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2E" w:rsidRDefault="00D4792E" w:rsidP="00D479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/>
    <w:p w:rsidR="00D4792E" w:rsidRDefault="00D4792E" w:rsidP="00D4792E"/>
    <w:p w:rsidR="00D4792E" w:rsidRDefault="00D4792E" w:rsidP="00D4792E"/>
    <w:p w:rsidR="00D4792E" w:rsidRDefault="00D4792E" w:rsidP="00D4792E"/>
    <w:p w:rsidR="00D4792E" w:rsidRDefault="00D4792E" w:rsidP="00D4792E"/>
    <w:p w:rsidR="00D4792E" w:rsidRDefault="00D4792E" w:rsidP="00D4792E"/>
    <w:p w:rsidR="00D4792E" w:rsidRPr="00D4792E" w:rsidRDefault="00D4792E" w:rsidP="00D4792E"/>
    <w:p w:rsidR="00D4792E" w:rsidRPr="008D1A3F" w:rsidRDefault="00D4792E" w:rsidP="00D479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A3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4792E" w:rsidRPr="00D4792E" w:rsidRDefault="00D4792E" w:rsidP="00D479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92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70BC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0BC4">
        <w:rPr>
          <w:rFonts w:ascii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sz w:val="28"/>
          <w:szCs w:val="28"/>
        </w:rPr>
        <w:t>2019                                                               №</w:t>
      </w:r>
      <w:r w:rsidR="00770BC4">
        <w:rPr>
          <w:rFonts w:ascii="Times New Roman" w:hAnsi="Times New Roman" w:cs="Times New Roman"/>
          <w:sz w:val="28"/>
          <w:szCs w:val="28"/>
        </w:rPr>
        <w:t xml:space="preserve"> 636</w:t>
      </w:r>
    </w:p>
    <w:p w:rsidR="00D4792E" w:rsidRDefault="00D4792E" w:rsidP="00D479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92E" w:rsidRPr="008D1A3F" w:rsidRDefault="00D4792E" w:rsidP="004C2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D1A3F">
        <w:rPr>
          <w:rFonts w:ascii="Times New Roman" w:hAnsi="Times New Roman" w:cs="Times New Roman"/>
          <w:b/>
          <w:sz w:val="28"/>
          <w:szCs w:val="28"/>
        </w:rPr>
        <w:t>О принятии решения о проведении капитального ремонта</w:t>
      </w:r>
    </w:p>
    <w:p w:rsidR="00D4792E" w:rsidRPr="008D1A3F" w:rsidRDefault="00D4792E" w:rsidP="004C2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A3F">
        <w:rPr>
          <w:rFonts w:ascii="Times New Roman" w:hAnsi="Times New Roman" w:cs="Times New Roman"/>
          <w:b/>
          <w:sz w:val="28"/>
          <w:szCs w:val="28"/>
        </w:rPr>
        <w:t>многоквартирного дома №</w:t>
      </w:r>
      <w:r w:rsidR="00DC24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A3F">
        <w:rPr>
          <w:rFonts w:ascii="Times New Roman" w:hAnsi="Times New Roman" w:cs="Times New Roman"/>
          <w:b/>
          <w:sz w:val="28"/>
          <w:szCs w:val="28"/>
        </w:rPr>
        <w:t xml:space="preserve">72/4 на улице Горького </w:t>
      </w:r>
      <w:r w:rsidR="008E1A8C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Pr="008D1A3F">
        <w:rPr>
          <w:rFonts w:ascii="Times New Roman" w:hAnsi="Times New Roman" w:cs="Times New Roman"/>
          <w:b/>
          <w:sz w:val="28"/>
          <w:szCs w:val="28"/>
        </w:rPr>
        <w:t>Твери</w:t>
      </w:r>
    </w:p>
    <w:p w:rsidR="00D4792E" w:rsidRPr="00D4792E" w:rsidRDefault="00D4792E" w:rsidP="004C2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D1A3F" w:rsidRDefault="00D4792E" w:rsidP="008D1A3F">
      <w:pPr>
        <w:pStyle w:val="a3"/>
        <w:ind w:firstLine="684"/>
        <w:rPr>
          <w:sz w:val="28"/>
          <w:szCs w:val="28"/>
        </w:rPr>
      </w:pPr>
      <w:r w:rsidRPr="00D4792E">
        <w:rPr>
          <w:sz w:val="28"/>
          <w:szCs w:val="28"/>
        </w:rPr>
        <w:t xml:space="preserve">В соответствии с требованиями Жилищного </w:t>
      </w:r>
      <w:hyperlink r:id="rId5" w:history="1">
        <w:r w:rsidRPr="00D4792E">
          <w:rPr>
            <w:color w:val="0000FF"/>
            <w:sz w:val="28"/>
            <w:szCs w:val="28"/>
          </w:rPr>
          <w:t>кодекса</w:t>
        </w:r>
      </w:hyperlink>
      <w:r w:rsidRPr="00D4792E">
        <w:rPr>
          <w:sz w:val="28"/>
          <w:szCs w:val="28"/>
        </w:rPr>
        <w:t xml:space="preserve"> Российской Федерации, на основании </w:t>
      </w:r>
      <w:r w:rsidR="00DC2409">
        <w:rPr>
          <w:sz w:val="28"/>
          <w:szCs w:val="28"/>
        </w:rPr>
        <w:t xml:space="preserve">постановления </w:t>
      </w:r>
      <w:hyperlink r:id="rId6" w:history="1">
        <w:proofErr w:type="gramStart"/>
        <w:r w:rsidR="00DC2409">
          <w:rPr>
            <w:color w:val="0000FF"/>
            <w:sz w:val="28"/>
            <w:szCs w:val="28"/>
          </w:rPr>
          <w:t>П</w:t>
        </w:r>
        <w:proofErr w:type="gramEnd"/>
      </w:hyperlink>
      <w:r w:rsidRPr="00D4792E">
        <w:rPr>
          <w:sz w:val="28"/>
          <w:szCs w:val="28"/>
        </w:rPr>
        <w:t xml:space="preserve">равительства Тверской области от 14.12.2017 </w:t>
      </w:r>
      <w:r w:rsidR="008D1A3F">
        <w:rPr>
          <w:sz w:val="28"/>
          <w:szCs w:val="28"/>
        </w:rPr>
        <w:t>№</w:t>
      </w:r>
      <w:r w:rsidRPr="00D4792E">
        <w:rPr>
          <w:sz w:val="28"/>
          <w:szCs w:val="28"/>
        </w:rPr>
        <w:t xml:space="preserve"> 429-пп </w:t>
      </w:r>
      <w:r w:rsidR="008D1A3F">
        <w:rPr>
          <w:sz w:val="28"/>
          <w:szCs w:val="28"/>
        </w:rPr>
        <w:t>«</w:t>
      </w:r>
      <w:r w:rsidRPr="00D4792E">
        <w:rPr>
          <w:sz w:val="28"/>
          <w:szCs w:val="28"/>
        </w:rPr>
        <w:t>Об утверждении Порядка принятия решения о проведении капитального ремонта общего имущества в многоквартирном доме, пострадавшем в результате возникновения аварии, иных чрезвычайных ситуаций природного или техногенного характера</w:t>
      </w:r>
      <w:r w:rsidR="008D1A3F">
        <w:rPr>
          <w:sz w:val="28"/>
          <w:szCs w:val="28"/>
        </w:rPr>
        <w:t>»</w:t>
      </w:r>
      <w:r w:rsidRPr="00D4792E">
        <w:rPr>
          <w:sz w:val="28"/>
          <w:szCs w:val="28"/>
        </w:rPr>
        <w:t xml:space="preserve">, руководствуясь </w:t>
      </w:r>
      <w:hyperlink r:id="rId7" w:history="1">
        <w:r w:rsidRPr="00D4792E">
          <w:rPr>
            <w:color w:val="0000FF"/>
            <w:sz w:val="28"/>
            <w:szCs w:val="28"/>
          </w:rPr>
          <w:t>Уставом</w:t>
        </w:r>
      </w:hyperlink>
      <w:r w:rsidRPr="00D4792E">
        <w:rPr>
          <w:sz w:val="28"/>
          <w:szCs w:val="28"/>
        </w:rPr>
        <w:t xml:space="preserve"> города Твери,</w:t>
      </w:r>
      <w:r w:rsidR="008D1A3F" w:rsidRPr="008D1A3F">
        <w:rPr>
          <w:sz w:val="28"/>
          <w:szCs w:val="28"/>
        </w:rPr>
        <w:t xml:space="preserve"> </w:t>
      </w:r>
    </w:p>
    <w:p w:rsidR="008D1A3F" w:rsidRDefault="008D1A3F" w:rsidP="008D1A3F">
      <w:pPr>
        <w:pStyle w:val="a3"/>
        <w:ind w:firstLine="684"/>
        <w:rPr>
          <w:sz w:val="28"/>
          <w:szCs w:val="28"/>
        </w:rPr>
      </w:pPr>
    </w:p>
    <w:p w:rsidR="008D1A3F" w:rsidRDefault="008D1A3F" w:rsidP="008D1A3F">
      <w:pPr>
        <w:pStyle w:val="a3"/>
        <w:ind w:firstLine="684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D4792E" w:rsidRPr="00D4792E" w:rsidRDefault="008D1A3F" w:rsidP="00D479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4792E" w:rsidRPr="00D4792E">
        <w:rPr>
          <w:rFonts w:ascii="Times New Roman" w:hAnsi="Times New Roman" w:cs="Times New Roman"/>
          <w:sz w:val="28"/>
          <w:szCs w:val="28"/>
        </w:rPr>
        <w:t>. Провести капитальный ремонт фасада</w:t>
      </w:r>
      <w:r w:rsidR="002F0C5A">
        <w:rPr>
          <w:rFonts w:ascii="Times New Roman" w:hAnsi="Times New Roman" w:cs="Times New Roman"/>
          <w:sz w:val="28"/>
          <w:szCs w:val="28"/>
        </w:rPr>
        <w:t>, кр</w:t>
      </w:r>
      <w:r w:rsidR="00DC2409">
        <w:rPr>
          <w:rFonts w:ascii="Times New Roman" w:hAnsi="Times New Roman" w:cs="Times New Roman"/>
          <w:sz w:val="28"/>
          <w:szCs w:val="28"/>
        </w:rPr>
        <w:t>ыши</w:t>
      </w:r>
      <w:r w:rsidR="002F0C5A">
        <w:rPr>
          <w:rFonts w:ascii="Times New Roman" w:hAnsi="Times New Roman" w:cs="Times New Roman"/>
          <w:sz w:val="28"/>
          <w:szCs w:val="28"/>
        </w:rPr>
        <w:t>, внутридомов</w:t>
      </w:r>
      <w:r w:rsidR="006B181F">
        <w:rPr>
          <w:rFonts w:ascii="Times New Roman" w:hAnsi="Times New Roman" w:cs="Times New Roman"/>
          <w:sz w:val="28"/>
          <w:szCs w:val="28"/>
        </w:rPr>
        <w:t>ой</w:t>
      </w:r>
      <w:r w:rsidR="002F0C5A">
        <w:rPr>
          <w:rFonts w:ascii="Times New Roman" w:hAnsi="Times New Roman" w:cs="Times New Roman"/>
          <w:sz w:val="28"/>
          <w:szCs w:val="28"/>
        </w:rPr>
        <w:t xml:space="preserve"> инженерн</w:t>
      </w:r>
      <w:r w:rsidR="006B181F">
        <w:rPr>
          <w:rFonts w:ascii="Times New Roman" w:hAnsi="Times New Roman" w:cs="Times New Roman"/>
          <w:sz w:val="28"/>
          <w:szCs w:val="28"/>
        </w:rPr>
        <w:t>ой</w:t>
      </w:r>
      <w:r w:rsidR="002F0C5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6B181F">
        <w:rPr>
          <w:rFonts w:ascii="Times New Roman" w:hAnsi="Times New Roman" w:cs="Times New Roman"/>
          <w:sz w:val="28"/>
          <w:szCs w:val="28"/>
        </w:rPr>
        <w:t>ы</w:t>
      </w:r>
      <w:r w:rsidR="002F0C5A">
        <w:rPr>
          <w:rFonts w:ascii="Times New Roman" w:hAnsi="Times New Roman" w:cs="Times New Roman"/>
          <w:sz w:val="28"/>
          <w:szCs w:val="28"/>
        </w:rPr>
        <w:t xml:space="preserve"> электроснабжения </w:t>
      </w:r>
      <w:r w:rsidR="00D4792E" w:rsidRPr="00D4792E">
        <w:rPr>
          <w:rFonts w:ascii="Times New Roman" w:hAnsi="Times New Roman" w:cs="Times New Roman"/>
          <w:sz w:val="28"/>
          <w:szCs w:val="28"/>
        </w:rPr>
        <w:t xml:space="preserve">многоквартирного дома </w:t>
      </w:r>
      <w:r w:rsidR="00D4792E">
        <w:rPr>
          <w:rFonts w:ascii="Times New Roman" w:hAnsi="Times New Roman" w:cs="Times New Roman"/>
          <w:sz w:val="28"/>
          <w:szCs w:val="28"/>
        </w:rPr>
        <w:t>№ 72/4</w:t>
      </w:r>
      <w:r w:rsidR="00D4792E" w:rsidRPr="00D4792E">
        <w:rPr>
          <w:rFonts w:ascii="Times New Roman" w:hAnsi="Times New Roman" w:cs="Times New Roman"/>
          <w:sz w:val="28"/>
          <w:szCs w:val="28"/>
        </w:rPr>
        <w:t xml:space="preserve"> на улице </w:t>
      </w:r>
      <w:r w:rsidR="00D4792E">
        <w:rPr>
          <w:rFonts w:ascii="Times New Roman" w:hAnsi="Times New Roman" w:cs="Times New Roman"/>
          <w:sz w:val="28"/>
          <w:szCs w:val="28"/>
        </w:rPr>
        <w:t>Горького</w:t>
      </w:r>
      <w:r w:rsidR="00D4792E" w:rsidRPr="00D4792E">
        <w:rPr>
          <w:rFonts w:ascii="Times New Roman" w:hAnsi="Times New Roman" w:cs="Times New Roman"/>
          <w:sz w:val="28"/>
          <w:szCs w:val="28"/>
        </w:rPr>
        <w:t xml:space="preserve"> города Твери, определить предельно допустимую стоимость работ по капитальному ремонту и лицо, которое от имени всех собственников помещений уполномочено участвовать в приемке выполненных работ по капитальному ремонту общего имущества в данном многоквартирном доме, в том числе подписывать соответствующие акты, согласно приложению.</w:t>
      </w:r>
    </w:p>
    <w:p w:rsidR="00D4792E" w:rsidRPr="00D4792E" w:rsidRDefault="00D4792E" w:rsidP="00D479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9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4792E">
        <w:rPr>
          <w:rFonts w:ascii="Times New Roman" w:hAnsi="Times New Roman" w:cs="Times New Roman"/>
          <w:sz w:val="28"/>
          <w:szCs w:val="28"/>
        </w:rPr>
        <w:t xml:space="preserve">Департаменту жилищно-коммунального хозяйства, жилищной политики и строительства администрации города Твери в срок, не превышающий 3 календарных дней со дня принятия настоящего </w:t>
      </w:r>
      <w:r w:rsidR="00DC2409">
        <w:rPr>
          <w:rFonts w:ascii="Times New Roman" w:hAnsi="Times New Roman" w:cs="Times New Roman"/>
          <w:sz w:val="28"/>
          <w:szCs w:val="28"/>
        </w:rPr>
        <w:t>п</w:t>
      </w:r>
      <w:r w:rsidRPr="00D4792E">
        <w:rPr>
          <w:rFonts w:ascii="Times New Roman" w:hAnsi="Times New Roman" w:cs="Times New Roman"/>
          <w:sz w:val="28"/>
          <w:szCs w:val="28"/>
        </w:rPr>
        <w:t xml:space="preserve">остановления, направить Фонду капитального ремонта многоквартирных домов Тверской области документы, предусмотренные </w:t>
      </w:r>
      <w:hyperlink r:id="rId8" w:history="1">
        <w:r w:rsidRPr="00D4792E">
          <w:rPr>
            <w:rFonts w:ascii="Times New Roman" w:hAnsi="Times New Roman" w:cs="Times New Roman"/>
            <w:color w:val="0000FF"/>
            <w:sz w:val="28"/>
            <w:szCs w:val="28"/>
          </w:rPr>
          <w:t>пунктом 9</w:t>
        </w:r>
      </w:hyperlink>
      <w:r w:rsidRPr="00D4792E">
        <w:rPr>
          <w:rFonts w:ascii="Times New Roman" w:hAnsi="Times New Roman" w:cs="Times New Roman"/>
          <w:sz w:val="28"/>
          <w:szCs w:val="28"/>
        </w:rPr>
        <w:t xml:space="preserve"> Порядка принятия решения о проведении капитального </w:t>
      </w:r>
      <w:r w:rsidRPr="00D4792E">
        <w:rPr>
          <w:rFonts w:ascii="Times New Roman" w:hAnsi="Times New Roman" w:cs="Times New Roman"/>
          <w:sz w:val="28"/>
          <w:szCs w:val="28"/>
        </w:rPr>
        <w:lastRenderedPageBreak/>
        <w:t xml:space="preserve">ремонта общего имущества в многоквартирном доме, пострадавшем в результате возникновения аварии, иных чрезвычайных ситуаций природного или техногенного характера, утвержденного </w:t>
      </w:r>
      <w:r w:rsidR="00DC2409">
        <w:rPr>
          <w:rFonts w:ascii="Times New Roman" w:hAnsi="Times New Roman" w:cs="Times New Roman"/>
          <w:sz w:val="28"/>
          <w:szCs w:val="28"/>
        </w:rPr>
        <w:t>п</w:t>
      </w:r>
      <w:r w:rsidRPr="00D4792E">
        <w:rPr>
          <w:rFonts w:ascii="Times New Roman" w:hAnsi="Times New Roman" w:cs="Times New Roman"/>
          <w:sz w:val="28"/>
          <w:szCs w:val="28"/>
        </w:rPr>
        <w:t>остановлением</w:t>
      </w:r>
      <w:proofErr w:type="gramEnd"/>
      <w:r w:rsidRPr="00D4792E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14.12.2017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792E">
        <w:rPr>
          <w:rFonts w:ascii="Times New Roman" w:hAnsi="Times New Roman" w:cs="Times New Roman"/>
          <w:sz w:val="28"/>
          <w:szCs w:val="28"/>
        </w:rPr>
        <w:t xml:space="preserve"> 429-пп.</w:t>
      </w:r>
    </w:p>
    <w:p w:rsidR="00D4792E" w:rsidRPr="00D4792E" w:rsidRDefault="00D4792E" w:rsidP="00D479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92E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DC2409">
        <w:rPr>
          <w:rFonts w:ascii="Times New Roman" w:hAnsi="Times New Roman" w:cs="Times New Roman"/>
          <w:sz w:val="28"/>
          <w:szCs w:val="28"/>
        </w:rPr>
        <w:t>п</w:t>
      </w:r>
      <w:r w:rsidRPr="00D4792E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D4792E" w:rsidRP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P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92E"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А.В.Огоньков</w:t>
      </w:r>
    </w:p>
    <w:p w:rsidR="00D4792E" w:rsidRP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P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P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81F" w:rsidRDefault="006B181F" w:rsidP="00D479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792E" w:rsidRPr="00D4792E" w:rsidRDefault="002F0C5A" w:rsidP="00D479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4792E" w:rsidRPr="00D4792E">
        <w:rPr>
          <w:rFonts w:ascii="Times New Roman" w:hAnsi="Times New Roman" w:cs="Times New Roman"/>
          <w:sz w:val="28"/>
          <w:szCs w:val="28"/>
        </w:rPr>
        <w:t>риложение</w:t>
      </w:r>
    </w:p>
    <w:p w:rsidR="00D4792E" w:rsidRPr="00D4792E" w:rsidRDefault="00D4792E" w:rsidP="00D47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792E">
        <w:rPr>
          <w:rFonts w:ascii="Times New Roman" w:hAnsi="Times New Roman" w:cs="Times New Roman"/>
          <w:sz w:val="28"/>
          <w:szCs w:val="28"/>
        </w:rPr>
        <w:t xml:space="preserve">к </w:t>
      </w:r>
      <w:r w:rsidR="00DC2409">
        <w:rPr>
          <w:rFonts w:ascii="Times New Roman" w:hAnsi="Times New Roman" w:cs="Times New Roman"/>
          <w:sz w:val="28"/>
          <w:szCs w:val="28"/>
        </w:rPr>
        <w:t>п</w:t>
      </w:r>
      <w:r w:rsidRPr="00D4792E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C57E18">
        <w:rPr>
          <w:rFonts w:ascii="Times New Roman" w:hAnsi="Times New Roman" w:cs="Times New Roman"/>
          <w:sz w:val="28"/>
          <w:szCs w:val="28"/>
        </w:rPr>
        <w:t>А</w:t>
      </w:r>
      <w:r w:rsidRPr="00D4792E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D4792E" w:rsidRPr="00D4792E" w:rsidRDefault="00D4792E" w:rsidP="00D47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792E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D4792E" w:rsidRPr="00D4792E" w:rsidRDefault="00D4792E" w:rsidP="00D47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792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«___»_________</w:t>
      </w:r>
      <w:r w:rsidRPr="00D4792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4792E">
        <w:rPr>
          <w:rFonts w:ascii="Times New Roman" w:hAnsi="Times New Roman" w:cs="Times New Roman"/>
          <w:sz w:val="28"/>
          <w:szCs w:val="28"/>
        </w:rPr>
        <w:t xml:space="preserve"> г.</w:t>
      </w:r>
      <w:r w:rsidR="008D1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D1A3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4792E" w:rsidRPr="00D4792E" w:rsidRDefault="00D4792E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2808"/>
        <w:gridCol w:w="2126"/>
        <w:gridCol w:w="2551"/>
      </w:tblGrid>
      <w:tr w:rsidR="00D4792E" w:rsidRPr="00D4792E" w:rsidTr="002F0C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D4792E" w:rsidRDefault="008D1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792E" w:rsidRPr="00D47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4792E" w:rsidRPr="00D479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4792E" w:rsidRPr="00D4792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D4792E" w:rsidRDefault="00D47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92E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D4792E" w:rsidRDefault="00D4792E" w:rsidP="00811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92E">
              <w:rPr>
                <w:rFonts w:ascii="Times New Roman" w:hAnsi="Times New Roman" w:cs="Times New Roman"/>
                <w:sz w:val="28"/>
                <w:szCs w:val="28"/>
              </w:rPr>
              <w:t>Перечень работ</w:t>
            </w:r>
            <w:r w:rsidR="00DC24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74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DC2409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капитальному ремонту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D4792E" w:rsidRDefault="00D4792E" w:rsidP="00DC2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92E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 допустимая стоимость работ по капитальному </w:t>
            </w:r>
            <w:r w:rsidR="00DC2409">
              <w:rPr>
                <w:rFonts w:ascii="Times New Roman" w:hAnsi="Times New Roman" w:cs="Times New Roman"/>
                <w:sz w:val="28"/>
                <w:szCs w:val="28"/>
              </w:rPr>
              <w:t xml:space="preserve">ремонту </w:t>
            </w:r>
            <w:r w:rsidRPr="00D4792E">
              <w:rPr>
                <w:rFonts w:ascii="Times New Roman" w:hAnsi="Times New Roman" w:cs="Times New Roman"/>
                <w:sz w:val="28"/>
                <w:szCs w:val="28"/>
              </w:rPr>
              <w:t xml:space="preserve">общего имущества, руб. (исходя из предельной </w:t>
            </w:r>
            <w:hyperlink r:id="rId9" w:history="1">
              <w:r w:rsidRPr="00D4792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стоимости</w:t>
              </w:r>
            </w:hyperlink>
            <w:r w:rsidRPr="00D4792E">
              <w:rPr>
                <w:rFonts w:ascii="Times New Roman" w:hAnsi="Times New Roman" w:cs="Times New Roman"/>
                <w:sz w:val="28"/>
                <w:szCs w:val="28"/>
              </w:rPr>
              <w:t xml:space="preserve"> работ по капитальному ремонту общего имущества в многоквартирном доме, установленной </w:t>
            </w:r>
            <w:r w:rsidR="00DC24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4792E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остановлением Правительства Тверской области от 29.12.2016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4792E">
              <w:rPr>
                <w:rFonts w:ascii="Times New Roman" w:hAnsi="Times New Roman" w:cs="Times New Roman"/>
                <w:sz w:val="28"/>
                <w:szCs w:val="28"/>
              </w:rPr>
              <w:t xml:space="preserve"> 432-пп)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2E" w:rsidRPr="00D4792E" w:rsidRDefault="00D47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92E">
              <w:rPr>
                <w:rFonts w:ascii="Times New Roman" w:hAnsi="Times New Roman" w:cs="Times New Roman"/>
                <w:sz w:val="28"/>
                <w:szCs w:val="28"/>
              </w:rPr>
              <w:t>Лицо, уполномоченное участвовать в приемке выполненных работ по капитальному ремонту, в том числе подписывать соответствующие акты</w:t>
            </w:r>
          </w:p>
        </w:tc>
      </w:tr>
      <w:tr w:rsidR="002F0C5A" w:rsidRPr="00D4792E" w:rsidTr="002F0C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A" w:rsidRPr="00D4792E" w:rsidRDefault="002F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92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5A" w:rsidRPr="00D4792E" w:rsidRDefault="002F0C5A" w:rsidP="002F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92E">
              <w:rPr>
                <w:rFonts w:ascii="Times New Roman" w:hAnsi="Times New Roman" w:cs="Times New Roman"/>
                <w:sz w:val="28"/>
                <w:szCs w:val="28"/>
              </w:rPr>
              <w:t xml:space="preserve">город Тверь,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Горького</w:t>
            </w:r>
            <w:r w:rsidRPr="00D4792E">
              <w:rPr>
                <w:rFonts w:ascii="Times New Roman" w:hAnsi="Times New Roman" w:cs="Times New Roman"/>
                <w:sz w:val="28"/>
                <w:szCs w:val="28"/>
              </w:rPr>
              <w:t xml:space="preserve">,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72/4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A" w:rsidRPr="00D4792E" w:rsidRDefault="002F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92E">
              <w:rPr>
                <w:rFonts w:ascii="Times New Roman" w:hAnsi="Times New Roman" w:cs="Times New Roman"/>
                <w:sz w:val="28"/>
                <w:szCs w:val="28"/>
              </w:rPr>
              <w:t>Ремонт фасада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A" w:rsidRPr="00D4792E" w:rsidRDefault="006B181F" w:rsidP="00414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="004142D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2F0C5A" w:rsidRPr="00D479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142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F0C5A" w:rsidRPr="00D4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5A" w:rsidRPr="00D4792E" w:rsidRDefault="002F0C5A" w:rsidP="008D1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92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города Твери </w:t>
            </w:r>
            <w:r w:rsidR="008D1A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792E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жилищным фондом</w:t>
            </w:r>
            <w:r w:rsidR="008D1A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792E">
              <w:rPr>
                <w:rFonts w:ascii="Times New Roman" w:hAnsi="Times New Roman" w:cs="Times New Roman"/>
                <w:sz w:val="28"/>
                <w:szCs w:val="28"/>
              </w:rPr>
              <w:t xml:space="preserve"> (ИНН 6950129500)</w:t>
            </w:r>
          </w:p>
        </w:tc>
      </w:tr>
      <w:tr w:rsidR="002F0C5A" w:rsidRPr="00D4792E" w:rsidTr="002615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A" w:rsidRPr="00D4792E" w:rsidRDefault="002F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5A" w:rsidRPr="00D4792E" w:rsidRDefault="002F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A" w:rsidRPr="00D4792E" w:rsidRDefault="002F0C5A" w:rsidP="00DC2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кр</w:t>
            </w:r>
            <w:r w:rsidR="00DC2409">
              <w:rPr>
                <w:rFonts w:ascii="Times New Roman" w:hAnsi="Times New Roman" w:cs="Times New Roman"/>
                <w:sz w:val="28"/>
                <w:szCs w:val="28"/>
              </w:rPr>
              <w:t>ыши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A" w:rsidRPr="00D4792E" w:rsidRDefault="006B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348450,00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5A" w:rsidRPr="00D4792E" w:rsidRDefault="002F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C5A" w:rsidRPr="00D4792E" w:rsidTr="002F0C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A" w:rsidRPr="00D4792E" w:rsidRDefault="002F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A" w:rsidRPr="00D4792E" w:rsidRDefault="002F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A" w:rsidRDefault="002F0C5A" w:rsidP="002F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внутридомовой системы электроснабжения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A" w:rsidRPr="00D4792E" w:rsidRDefault="004142D8" w:rsidP="00414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236431,2</w:t>
            </w:r>
            <w:r w:rsidR="006B18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5A" w:rsidRPr="00D4792E" w:rsidRDefault="002F0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982" w:rsidRDefault="00EC7982">
      <w:pPr>
        <w:rPr>
          <w:rFonts w:ascii="Times New Roman" w:hAnsi="Times New Roman" w:cs="Times New Roman"/>
          <w:sz w:val="28"/>
          <w:szCs w:val="28"/>
        </w:rPr>
      </w:pPr>
    </w:p>
    <w:p w:rsidR="008D1A3F" w:rsidRPr="002565D7" w:rsidRDefault="008D1A3F" w:rsidP="008D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5D7">
        <w:rPr>
          <w:rFonts w:ascii="Times New Roman" w:hAnsi="Times New Roman" w:cs="Times New Roman"/>
          <w:sz w:val="28"/>
          <w:szCs w:val="28"/>
        </w:rPr>
        <w:t xml:space="preserve">Начальник Департамента ЖКХ </w:t>
      </w:r>
    </w:p>
    <w:p w:rsidR="006B181F" w:rsidRDefault="008D1A3F" w:rsidP="008D1A3F">
      <w:pPr>
        <w:rPr>
          <w:rFonts w:ascii="Times New Roman" w:hAnsi="Times New Roman" w:cs="Times New Roman"/>
          <w:sz w:val="28"/>
          <w:szCs w:val="28"/>
        </w:rPr>
      </w:pPr>
      <w:r w:rsidRPr="002565D7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Pr="002565D7">
        <w:rPr>
          <w:rFonts w:ascii="Times New Roman" w:hAnsi="Times New Roman" w:cs="Times New Roman"/>
          <w:sz w:val="28"/>
          <w:szCs w:val="28"/>
        </w:rPr>
        <w:tab/>
      </w:r>
      <w:r w:rsidRPr="002565D7">
        <w:rPr>
          <w:rFonts w:ascii="Times New Roman" w:hAnsi="Times New Roman" w:cs="Times New Roman"/>
          <w:sz w:val="28"/>
          <w:szCs w:val="28"/>
        </w:rPr>
        <w:tab/>
      </w:r>
      <w:r w:rsidRPr="002565D7">
        <w:rPr>
          <w:rFonts w:ascii="Times New Roman" w:hAnsi="Times New Roman" w:cs="Times New Roman"/>
          <w:sz w:val="28"/>
          <w:szCs w:val="28"/>
        </w:rPr>
        <w:tab/>
      </w:r>
      <w:r w:rsidRPr="002565D7">
        <w:rPr>
          <w:rFonts w:ascii="Times New Roman" w:hAnsi="Times New Roman" w:cs="Times New Roman"/>
          <w:sz w:val="28"/>
          <w:szCs w:val="28"/>
        </w:rPr>
        <w:tab/>
      </w:r>
      <w:r w:rsidRPr="002565D7">
        <w:rPr>
          <w:rFonts w:ascii="Times New Roman" w:hAnsi="Times New Roman" w:cs="Times New Roman"/>
          <w:sz w:val="28"/>
          <w:szCs w:val="28"/>
        </w:rPr>
        <w:tab/>
      </w:r>
      <w:r w:rsidRPr="002565D7">
        <w:rPr>
          <w:rFonts w:ascii="Times New Roman" w:hAnsi="Times New Roman" w:cs="Times New Roman"/>
          <w:sz w:val="28"/>
          <w:szCs w:val="28"/>
        </w:rPr>
        <w:tab/>
      </w:r>
      <w:r w:rsidRPr="002565D7">
        <w:rPr>
          <w:rFonts w:ascii="Times New Roman" w:hAnsi="Times New Roman" w:cs="Times New Roman"/>
          <w:sz w:val="28"/>
          <w:szCs w:val="28"/>
        </w:rPr>
        <w:tab/>
      </w:r>
      <w:r w:rsidRPr="002565D7">
        <w:rPr>
          <w:rFonts w:ascii="Times New Roman" w:hAnsi="Times New Roman" w:cs="Times New Roman"/>
          <w:sz w:val="28"/>
          <w:szCs w:val="28"/>
        </w:rPr>
        <w:tab/>
      </w:r>
      <w:r w:rsidRPr="002565D7">
        <w:rPr>
          <w:rFonts w:ascii="Times New Roman" w:hAnsi="Times New Roman" w:cs="Times New Roman"/>
          <w:sz w:val="28"/>
          <w:szCs w:val="28"/>
        </w:rPr>
        <w:tab/>
        <w:t xml:space="preserve">    В.Д. </w:t>
      </w:r>
      <w:proofErr w:type="spellStart"/>
      <w:r w:rsidRPr="002565D7"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</w:p>
    <w:p w:rsidR="006B181F" w:rsidRDefault="006B181F">
      <w:pPr>
        <w:rPr>
          <w:rFonts w:ascii="Times New Roman" w:hAnsi="Times New Roman" w:cs="Times New Roman"/>
          <w:sz w:val="28"/>
          <w:szCs w:val="28"/>
        </w:rPr>
      </w:pPr>
    </w:p>
    <w:p w:rsidR="008D1A3F" w:rsidRDefault="008D1A3F">
      <w:pPr>
        <w:rPr>
          <w:rFonts w:ascii="Times New Roman" w:hAnsi="Times New Roman" w:cs="Times New Roman"/>
          <w:sz w:val="28"/>
          <w:szCs w:val="28"/>
        </w:rPr>
      </w:pPr>
    </w:p>
    <w:sectPr w:rsidR="008D1A3F" w:rsidSect="00D479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2E"/>
    <w:rsid w:val="0000308A"/>
    <w:rsid w:val="00215775"/>
    <w:rsid w:val="002565D7"/>
    <w:rsid w:val="002F0C5A"/>
    <w:rsid w:val="004142D8"/>
    <w:rsid w:val="004C220D"/>
    <w:rsid w:val="004D6CF5"/>
    <w:rsid w:val="00641BE6"/>
    <w:rsid w:val="00654206"/>
    <w:rsid w:val="006B181F"/>
    <w:rsid w:val="006D3A3D"/>
    <w:rsid w:val="00770BC4"/>
    <w:rsid w:val="007F0AE0"/>
    <w:rsid w:val="008044EA"/>
    <w:rsid w:val="0081174F"/>
    <w:rsid w:val="00821075"/>
    <w:rsid w:val="008C498F"/>
    <w:rsid w:val="008D1A3F"/>
    <w:rsid w:val="008E1A8C"/>
    <w:rsid w:val="00BA6A0D"/>
    <w:rsid w:val="00C50543"/>
    <w:rsid w:val="00C57E18"/>
    <w:rsid w:val="00D4792E"/>
    <w:rsid w:val="00DC2409"/>
    <w:rsid w:val="00EB0607"/>
    <w:rsid w:val="00EC7982"/>
    <w:rsid w:val="00F4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65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565D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565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65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565D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565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741EE5A72323DBC43187C94202E529A1823B9831B11ED4D4235E1964A30214FEEEEC665B4F4D24A145A68C15E26BC600CBD186764C42D86AD7E0W0Y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741EE5A72323DBC43187C94202E529A1823B9831B31DDBDD235E1964A30214FEEEEC665B4F4D24A243A08815E26BC600CBD186764C42D86AD7E0W0Y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741EE5A72323DBC43187C94202E529A1823B9831B11ED4D4235E1964A30214FEEEEC665B4F4D24A145A58715E26BC600CBD186764C42D86AD7E0W0Y4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5741EE5A72323DBC43199C4546EBF27A5806C903CB31784887C054433AA0843ABA1ED281E415224A75BA68F1FWBY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741EE5A72323DBC43187C94202E529A1823B9831B214DBD7235E1964A30214FEEEEC665B4F4D24A147A28615E26BC600CBD186764C42D86AD7E0W0Y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Цепух</dc:creator>
  <cp:lastModifiedBy>Ким Екатерина Игоревна</cp:lastModifiedBy>
  <cp:revision>3</cp:revision>
  <cp:lastPrinted>2019-06-24T08:40:00Z</cp:lastPrinted>
  <dcterms:created xsi:type="dcterms:W3CDTF">2019-06-25T14:39:00Z</dcterms:created>
  <dcterms:modified xsi:type="dcterms:W3CDTF">2019-06-25T14:40:00Z</dcterms:modified>
</cp:coreProperties>
</file>